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46" w:type="dxa"/>
        <w:tblLook w:val="04A0" w:firstRow="1" w:lastRow="0" w:firstColumn="1" w:lastColumn="0" w:noHBand="0" w:noVBand="1"/>
      </w:tblPr>
      <w:tblGrid>
        <w:gridCol w:w="800"/>
        <w:gridCol w:w="2177"/>
        <w:gridCol w:w="2100"/>
        <w:gridCol w:w="2240"/>
        <w:gridCol w:w="2720"/>
        <w:gridCol w:w="1366"/>
        <w:gridCol w:w="1781"/>
        <w:gridCol w:w="1762"/>
      </w:tblGrid>
      <w:tr w:rsidR="0027482C" w:rsidRPr="0027482C" w:rsidTr="00AB5D17">
        <w:trPr>
          <w:trHeight w:val="36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82C" w:rsidRPr="0027482C" w:rsidRDefault="0027482C" w:rsidP="0027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82C" w:rsidRPr="0027482C" w:rsidRDefault="0027482C" w:rsidP="0027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82C" w:rsidRPr="0027482C" w:rsidRDefault="0027482C" w:rsidP="0027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82C" w:rsidRPr="0027482C" w:rsidRDefault="0027482C" w:rsidP="0027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82C" w:rsidRPr="0027482C" w:rsidRDefault="0027482C" w:rsidP="0027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82C" w:rsidRPr="0027482C" w:rsidRDefault="0027482C" w:rsidP="0027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82C" w:rsidRPr="0027482C" w:rsidRDefault="0027482C" w:rsidP="0027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82C" w:rsidRPr="0027482C" w:rsidRDefault="0027482C" w:rsidP="0027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27482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Форма 2</w:t>
            </w:r>
          </w:p>
        </w:tc>
      </w:tr>
      <w:tr w:rsidR="0027482C" w:rsidRPr="0027482C" w:rsidTr="00AB5D17">
        <w:trPr>
          <w:trHeight w:val="348"/>
        </w:trPr>
        <w:tc>
          <w:tcPr>
            <w:tcW w:w="149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82C" w:rsidRPr="0027482C" w:rsidRDefault="0027482C" w:rsidP="0027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7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ОТЧЕТ</w:t>
            </w:r>
          </w:p>
        </w:tc>
      </w:tr>
      <w:tr w:rsidR="0027482C" w:rsidRPr="0027482C" w:rsidTr="00AB5D17">
        <w:trPr>
          <w:trHeight w:val="348"/>
        </w:trPr>
        <w:tc>
          <w:tcPr>
            <w:tcW w:w="149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82C" w:rsidRPr="0027482C" w:rsidRDefault="0027482C" w:rsidP="0027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7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 достигнутых значениях целевых показателей</w:t>
            </w:r>
          </w:p>
        </w:tc>
      </w:tr>
      <w:tr w:rsidR="0027482C" w:rsidRPr="0027482C" w:rsidTr="00AB5D17">
        <w:trPr>
          <w:trHeight w:val="348"/>
        </w:trPr>
        <w:tc>
          <w:tcPr>
            <w:tcW w:w="149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82C" w:rsidRPr="0027482C" w:rsidRDefault="0027482C" w:rsidP="0027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7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муниципальной программы </w:t>
            </w:r>
          </w:p>
        </w:tc>
      </w:tr>
      <w:tr w:rsidR="0027482C" w:rsidRPr="0027482C" w:rsidTr="00AB5D17">
        <w:trPr>
          <w:trHeight w:val="348"/>
        </w:trPr>
        <w:tc>
          <w:tcPr>
            <w:tcW w:w="149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82C" w:rsidRDefault="0027482C" w:rsidP="0027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7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по состоянию </w:t>
            </w:r>
            <w:proofErr w:type="gramStart"/>
            <w:r w:rsidRPr="0027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на  31.12.2023</w:t>
            </w:r>
            <w:proofErr w:type="gramEnd"/>
          </w:p>
          <w:p w:rsidR="0037463E" w:rsidRDefault="0037463E" w:rsidP="0027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37463E" w:rsidRPr="0027482C" w:rsidRDefault="0037463E" w:rsidP="0027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374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Наименование муниципальной программы "Реализация молодежной политики, патриотического воспитания граждан и развитие гражданского общества в Ленском районе"</w:t>
            </w:r>
          </w:p>
        </w:tc>
      </w:tr>
    </w:tbl>
    <w:tbl>
      <w:tblPr>
        <w:tblStyle w:val="a3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5"/>
        <w:gridCol w:w="2664"/>
        <w:gridCol w:w="1431"/>
        <w:gridCol w:w="1680"/>
        <w:gridCol w:w="1554"/>
        <w:gridCol w:w="2119"/>
        <w:gridCol w:w="1734"/>
        <w:gridCol w:w="2977"/>
      </w:tblGrid>
      <w:tr w:rsidR="0037463E" w:rsidRPr="0027482C" w:rsidTr="0037463E">
        <w:trPr>
          <w:trHeight w:val="360"/>
        </w:trPr>
        <w:tc>
          <w:tcPr>
            <w:tcW w:w="14884" w:type="dxa"/>
            <w:gridSpan w:val="8"/>
            <w:noWrap/>
            <w:hideMark/>
          </w:tcPr>
          <w:p w:rsidR="0037463E" w:rsidRPr="0027482C" w:rsidRDefault="0037463E">
            <w:r w:rsidRPr="0027482C">
              <w:t xml:space="preserve">Ответственный исполнитель муниципальной программы МКУ "Комитет по молодежной и </w:t>
            </w:r>
            <w:proofErr w:type="spellStart"/>
            <w:r w:rsidRPr="0027482C">
              <w:t>семейнйо</w:t>
            </w:r>
            <w:proofErr w:type="spellEnd"/>
            <w:r w:rsidRPr="0027482C">
              <w:t xml:space="preserve"> политике МО "Ленский район"</w:t>
            </w:r>
          </w:p>
        </w:tc>
      </w:tr>
      <w:tr w:rsidR="0037463E" w:rsidRPr="0027482C" w:rsidTr="00B307CC">
        <w:trPr>
          <w:trHeight w:val="480"/>
        </w:trPr>
        <w:tc>
          <w:tcPr>
            <w:tcW w:w="725" w:type="dxa"/>
            <w:vMerge w:val="restart"/>
            <w:hideMark/>
          </w:tcPr>
          <w:p w:rsidR="0037463E" w:rsidRPr="0027482C" w:rsidRDefault="0037463E" w:rsidP="0027482C">
            <w:r w:rsidRPr="0027482C">
              <w:t>N</w:t>
            </w:r>
            <w:r w:rsidRPr="0027482C">
              <w:br/>
              <w:t xml:space="preserve"> п/п</w:t>
            </w:r>
          </w:p>
        </w:tc>
        <w:tc>
          <w:tcPr>
            <w:tcW w:w="2664" w:type="dxa"/>
            <w:vMerge w:val="restart"/>
            <w:hideMark/>
          </w:tcPr>
          <w:p w:rsidR="0037463E" w:rsidRPr="0027482C" w:rsidRDefault="0037463E" w:rsidP="0027482C">
            <w:r w:rsidRPr="0027482C">
              <w:t>Наименование</w:t>
            </w:r>
            <w:r w:rsidRPr="0027482C">
              <w:br/>
              <w:t xml:space="preserve"> целевого показателя</w:t>
            </w:r>
          </w:p>
        </w:tc>
        <w:tc>
          <w:tcPr>
            <w:tcW w:w="1431" w:type="dxa"/>
            <w:vMerge w:val="restart"/>
            <w:hideMark/>
          </w:tcPr>
          <w:p w:rsidR="0037463E" w:rsidRPr="00AB5D17" w:rsidRDefault="0037463E" w:rsidP="00AB5D17">
            <w:pPr>
              <w:ind w:firstLine="58"/>
              <w:rPr>
                <w:b/>
              </w:rPr>
            </w:pPr>
            <w:r w:rsidRPr="00AB5D17">
              <w:rPr>
                <w:b/>
              </w:rPr>
              <w:t>Единица измерения</w:t>
            </w:r>
          </w:p>
        </w:tc>
        <w:tc>
          <w:tcPr>
            <w:tcW w:w="3234" w:type="dxa"/>
            <w:gridSpan w:val="2"/>
            <w:hideMark/>
          </w:tcPr>
          <w:p w:rsidR="0037463E" w:rsidRPr="0027482C" w:rsidRDefault="0037463E" w:rsidP="0027482C">
            <w:r w:rsidRPr="0027482C">
              <w:t>Значения целевых показателей</w:t>
            </w:r>
          </w:p>
        </w:tc>
        <w:tc>
          <w:tcPr>
            <w:tcW w:w="2119" w:type="dxa"/>
            <w:hideMark/>
          </w:tcPr>
          <w:p w:rsidR="0037463E" w:rsidRPr="0027482C" w:rsidRDefault="0037463E" w:rsidP="0027482C">
            <w:r w:rsidRPr="0027482C">
              <w:t>Абсолютное отклонение</w:t>
            </w:r>
          </w:p>
        </w:tc>
        <w:tc>
          <w:tcPr>
            <w:tcW w:w="1734" w:type="dxa"/>
            <w:hideMark/>
          </w:tcPr>
          <w:p w:rsidR="0037463E" w:rsidRPr="0027482C" w:rsidRDefault="0037463E" w:rsidP="0027482C">
            <w:r w:rsidRPr="0027482C">
              <w:t>Относительное отклонение, %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>Обоснование отклонений значений</w:t>
            </w:r>
            <w:r w:rsidRPr="0027482C">
              <w:br/>
              <w:t xml:space="preserve">целевого показателя на </w:t>
            </w:r>
            <w:r w:rsidRPr="0027482C">
              <w:br/>
              <w:t xml:space="preserve">конец отчетного </w:t>
            </w:r>
            <w:r w:rsidRPr="0027482C">
              <w:br/>
              <w:t>периода</w:t>
            </w:r>
          </w:p>
        </w:tc>
      </w:tr>
      <w:tr w:rsidR="0037463E" w:rsidRPr="0027482C" w:rsidTr="00B307CC">
        <w:trPr>
          <w:trHeight w:val="1248"/>
        </w:trPr>
        <w:tc>
          <w:tcPr>
            <w:tcW w:w="725" w:type="dxa"/>
            <w:vMerge/>
            <w:hideMark/>
          </w:tcPr>
          <w:p w:rsidR="0037463E" w:rsidRPr="0027482C" w:rsidRDefault="0037463E"/>
        </w:tc>
        <w:tc>
          <w:tcPr>
            <w:tcW w:w="2664" w:type="dxa"/>
            <w:vMerge/>
            <w:hideMark/>
          </w:tcPr>
          <w:p w:rsidR="0037463E" w:rsidRPr="0027482C" w:rsidRDefault="0037463E"/>
        </w:tc>
        <w:tc>
          <w:tcPr>
            <w:tcW w:w="1431" w:type="dxa"/>
            <w:vMerge/>
            <w:hideMark/>
          </w:tcPr>
          <w:p w:rsidR="0037463E" w:rsidRPr="0027482C" w:rsidRDefault="0037463E"/>
        </w:tc>
        <w:tc>
          <w:tcPr>
            <w:tcW w:w="1680" w:type="dxa"/>
            <w:hideMark/>
          </w:tcPr>
          <w:p w:rsidR="0037463E" w:rsidRPr="0027482C" w:rsidRDefault="0037463E" w:rsidP="0027482C">
            <w:r w:rsidRPr="0027482C">
              <w:t>план на</w:t>
            </w:r>
            <w:r w:rsidRPr="0027482C">
              <w:br/>
              <w:t xml:space="preserve"> текущий год</w:t>
            </w:r>
          </w:p>
        </w:tc>
        <w:tc>
          <w:tcPr>
            <w:tcW w:w="1554" w:type="dxa"/>
            <w:hideMark/>
          </w:tcPr>
          <w:p w:rsidR="0037463E" w:rsidRPr="0027482C" w:rsidRDefault="0037463E" w:rsidP="0027482C">
            <w:r w:rsidRPr="0027482C">
              <w:t>значение на</w:t>
            </w:r>
            <w:r w:rsidRPr="0027482C">
              <w:br/>
              <w:t xml:space="preserve">конец </w:t>
            </w:r>
            <w:r w:rsidRPr="0027482C">
              <w:br/>
              <w:t>отчетного</w:t>
            </w:r>
            <w:r w:rsidRPr="0027482C">
              <w:br/>
              <w:t>периода</w:t>
            </w:r>
          </w:p>
        </w:tc>
        <w:tc>
          <w:tcPr>
            <w:tcW w:w="2119" w:type="dxa"/>
            <w:hideMark/>
          </w:tcPr>
          <w:p w:rsidR="0037463E" w:rsidRPr="0027482C" w:rsidRDefault="0037463E"/>
        </w:tc>
        <w:tc>
          <w:tcPr>
            <w:tcW w:w="1734" w:type="dxa"/>
            <w:hideMark/>
          </w:tcPr>
          <w:p w:rsidR="0037463E" w:rsidRPr="0027482C" w:rsidRDefault="0037463E"/>
        </w:tc>
        <w:tc>
          <w:tcPr>
            <w:tcW w:w="2977" w:type="dxa"/>
            <w:hideMark/>
          </w:tcPr>
          <w:p w:rsidR="0037463E" w:rsidRPr="0027482C" w:rsidRDefault="0037463E"/>
        </w:tc>
      </w:tr>
      <w:tr w:rsidR="0037463E" w:rsidRPr="0027482C" w:rsidTr="0037463E">
        <w:trPr>
          <w:trHeight w:val="312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t> </w:t>
            </w:r>
          </w:p>
        </w:tc>
        <w:tc>
          <w:tcPr>
            <w:tcW w:w="14159" w:type="dxa"/>
            <w:gridSpan w:val="7"/>
            <w:noWrap/>
            <w:hideMark/>
          </w:tcPr>
          <w:p w:rsidR="0037463E" w:rsidRPr="0027482C" w:rsidRDefault="0037463E" w:rsidP="0027482C">
            <w:r w:rsidRPr="0027482C">
              <w:t>Муниципальная программа "Реализация молодежной политики, патриотического воспитания граждан и развитие гражданского общества в Ленском районе"</w:t>
            </w:r>
          </w:p>
        </w:tc>
      </w:tr>
      <w:tr w:rsidR="0037463E" w:rsidRPr="0027482C" w:rsidTr="00B307CC">
        <w:trPr>
          <w:trHeight w:val="2399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t>1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Доля молодежи от 14 до 35 лет, ведущая активный здоровый образ жизни, у которой основной жизненной ценностью являются любовь к Родине и семье, по отношению к общей численности данной возрастной категории</w:t>
            </w:r>
          </w:p>
        </w:tc>
        <w:tc>
          <w:tcPr>
            <w:tcW w:w="1431" w:type="dxa"/>
            <w:noWrap/>
            <w:hideMark/>
          </w:tcPr>
          <w:p w:rsidR="0037463E" w:rsidRPr="0027482C" w:rsidRDefault="0037463E" w:rsidP="0027482C">
            <w:r w:rsidRPr="0027482C">
              <w:t>%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20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20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0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100</w:t>
            </w:r>
          </w:p>
        </w:tc>
        <w:tc>
          <w:tcPr>
            <w:tcW w:w="2977" w:type="dxa"/>
            <w:noWrap/>
            <w:hideMark/>
          </w:tcPr>
          <w:p w:rsidR="0037463E" w:rsidRPr="0027482C" w:rsidRDefault="0037463E" w:rsidP="0027482C">
            <w:r w:rsidRPr="0027482C">
              <w:t> </w:t>
            </w:r>
          </w:p>
        </w:tc>
      </w:tr>
      <w:tr w:rsidR="0037463E" w:rsidRPr="0027482C" w:rsidTr="00B307CC">
        <w:trPr>
          <w:trHeight w:val="2541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lastRenderedPageBreak/>
              <w:t>1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Доля молодежи от 14 до 35 лет, охваченная деятельностью студенческих, добровольческих (волонтерских), детских и патриотических объединений, по отношению к общей численности данной возрастной категории</w:t>
            </w:r>
          </w:p>
        </w:tc>
        <w:tc>
          <w:tcPr>
            <w:tcW w:w="1431" w:type="dxa"/>
            <w:noWrap/>
            <w:hideMark/>
          </w:tcPr>
          <w:p w:rsidR="0037463E" w:rsidRPr="0027482C" w:rsidRDefault="0037463E" w:rsidP="0027482C">
            <w:r w:rsidRPr="0027482C">
              <w:t>%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42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14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28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33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 xml:space="preserve"> изначально завышенная доля плана</w:t>
            </w:r>
          </w:p>
        </w:tc>
      </w:tr>
      <w:tr w:rsidR="0037463E" w:rsidRPr="0027482C" w:rsidTr="0037463E">
        <w:trPr>
          <w:trHeight w:val="312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t> </w:t>
            </w:r>
          </w:p>
        </w:tc>
        <w:tc>
          <w:tcPr>
            <w:tcW w:w="14159" w:type="dxa"/>
            <w:gridSpan w:val="7"/>
            <w:noWrap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Мероприятие 1. Организация и проведение мероприятий в области муниципальной молодежной политики</w:t>
            </w:r>
          </w:p>
        </w:tc>
      </w:tr>
      <w:tr w:rsidR="0037463E" w:rsidRPr="0027482C" w:rsidTr="00B307CC">
        <w:trPr>
          <w:trHeight w:val="869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t>2.1.1.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Количество молодежи от 14 до 35 лет, принимающее участие в молодежных мероприятиях</w:t>
            </w:r>
          </w:p>
        </w:tc>
        <w:tc>
          <w:tcPr>
            <w:tcW w:w="1431" w:type="dxa"/>
            <w:noWrap/>
            <w:hideMark/>
          </w:tcPr>
          <w:p w:rsidR="0037463E" w:rsidRPr="0027482C" w:rsidRDefault="0037463E" w:rsidP="0027482C">
            <w:r w:rsidRPr="0027482C">
              <w:t>чел.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3500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2319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1181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66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>Низкая активность, в том числе молодежи поселений, в связи с транспортной доступностью к месту проведения</w:t>
            </w:r>
          </w:p>
        </w:tc>
      </w:tr>
      <w:tr w:rsidR="0037463E" w:rsidRPr="0027482C" w:rsidTr="00B307CC">
        <w:trPr>
          <w:trHeight w:val="1748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t>2.1.2.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Доля молодежи от 14-ти до 35-ти лет, принимающая участие в проектной деятельности, по отношению к общей численности данной возрастной категории</w:t>
            </w:r>
          </w:p>
        </w:tc>
        <w:tc>
          <w:tcPr>
            <w:tcW w:w="1431" w:type="dxa"/>
            <w:noWrap/>
            <w:hideMark/>
          </w:tcPr>
          <w:p w:rsidR="0037463E" w:rsidRPr="0027482C" w:rsidRDefault="0037463E" w:rsidP="0027482C">
            <w:r w:rsidRPr="0027482C">
              <w:t>%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7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0,28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6,72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4,00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>Данный показатель отражает количество проектантов форума "Ленский берег"</w:t>
            </w:r>
          </w:p>
        </w:tc>
      </w:tr>
      <w:tr w:rsidR="0037463E" w:rsidRPr="0027482C" w:rsidTr="00B307CC">
        <w:trPr>
          <w:trHeight w:val="1546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t xml:space="preserve">2.1.3. 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Количество специалистов, привлеченных в учреждения социальной сферы и получивших материальную выплату за счет бюджета МО "Ленский район"</w:t>
            </w:r>
          </w:p>
        </w:tc>
        <w:tc>
          <w:tcPr>
            <w:tcW w:w="1431" w:type="dxa"/>
            <w:noWrap/>
            <w:hideMark/>
          </w:tcPr>
          <w:p w:rsidR="0037463E" w:rsidRPr="0027482C" w:rsidRDefault="0037463E" w:rsidP="0027482C">
            <w:r w:rsidRPr="0027482C">
              <w:t>Ед.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22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14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8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64</w:t>
            </w:r>
          </w:p>
        </w:tc>
        <w:tc>
          <w:tcPr>
            <w:tcW w:w="2977" w:type="dxa"/>
            <w:hideMark/>
          </w:tcPr>
          <w:p w:rsidR="0037463E" w:rsidRPr="0027482C" w:rsidRDefault="00B307CC" w:rsidP="0027482C">
            <w:r>
              <w:t>Заявит</w:t>
            </w:r>
            <w:r w:rsidR="0037463E" w:rsidRPr="0027482C">
              <w:t>ельный характер</w:t>
            </w:r>
          </w:p>
        </w:tc>
      </w:tr>
      <w:tr w:rsidR="0037463E" w:rsidRPr="0027482C" w:rsidTr="00B307CC">
        <w:trPr>
          <w:trHeight w:val="1832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t> </w:t>
            </w:r>
          </w:p>
        </w:tc>
        <w:tc>
          <w:tcPr>
            <w:tcW w:w="2664" w:type="dxa"/>
            <w:hideMark/>
          </w:tcPr>
          <w:p w:rsidR="0037463E" w:rsidRPr="0027482C" w:rsidRDefault="0037463E">
            <w:r w:rsidRPr="0027482C">
              <w:t xml:space="preserve">Охват молодежи от 14 до 35 лет психологическим сопровождением (индивидуальные занятия, консультации, </w:t>
            </w:r>
            <w:proofErr w:type="spellStart"/>
            <w:r w:rsidRPr="0027482C">
              <w:t>профдиагностика</w:t>
            </w:r>
            <w:proofErr w:type="spellEnd"/>
            <w:r w:rsidRPr="0027482C">
              <w:t xml:space="preserve"> и т.д.)</w:t>
            </w:r>
          </w:p>
        </w:tc>
        <w:tc>
          <w:tcPr>
            <w:tcW w:w="1431" w:type="dxa"/>
            <w:noWrap/>
            <w:hideMark/>
          </w:tcPr>
          <w:p w:rsidR="0037463E" w:rsidRPr="0027482C" w:rsidRDefault="0037463E" w:rsidP="0027482C">
            <w:r w:rsidRPr="0027482C">
              <w:t>чел.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1160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1728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-568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149</w:t>
            </w:r>
          </w:p>
        </w:tc>
        <w:tc>
          <w:tcPr>
            <w:tcW w:w="2977" w:type="dxa"/>
            <w:hideMark/>
          </w:tcPr>
          <w:p w:rsidR="0037463E" w:rsidRPr="0027482C" w:rsidRDefault="00B307CC" w:rsidP="0027482C">
            <w:r>
              <w:t>желание по</w:t>
            </w:r>
            <w:r w:rsidR="0037463E" w:rsidRPr="0027482C">
              <w:t>дростков провести индивидуальное консультирование (</w:t>
            </w:r>
            <w:proofErr w:type="spellStart"/>
            <w:r w:rsidR="0037463E" w:rsidRPr="0027482C">
              <w:t>конфе</w:t>
            </w:r>
            <w:r>
              <w:t>ден</w:t>
            </w:r>
            <w:r w:rsidR="0037463E" w:rsidRPr="0027482C">
              <w:t>циальность</w:t>
            </w:r>
            <w:proofErr w:type="spellEnd"/>
            <w:r w:rsidR="0037463E" w:rsidRPr="0027482C">
              <w:t>)</w:t>
            </w:r>
          </w:p>
        </w:tc>
      </w:tr>
      <w:tr w:rsidR="0037463E" w:rsidRPr="0027482C" w:rsidTr="003726D7">
        <w:trPr>
          <w:trHeight w:val="2538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t> </w:t>
            </w:r>
          </w:p>
        </w:tc>
        <w:tc>
          <w:tcPr>
            <w:tcW w:w="2664" w:type="dxa"/>
            <w:hideMark/>
          </w:tcPr>
          <w:p w:rsidR="0037463E" w:rsidRPr="0027482C" w:rsidRDefault="0037463E">
            <w:r w:rsidRPr="0027482C">
              <w:t>Охват молодежи от 14 до 35 лет групповыми занятиями (социально-психологические тренинги, психологические практикумы, психолого-просветительская работа и т.п.)</w:t>
            </w:r>
          </w:p>
        </w:tc>
        <w:tc>
          <w:tcPr>
            <w:tcW w:w="1431" w:type="dxa"/>
            <w:noWrap/>
            <w:hideMark/>
          </w:tcPr>
          <w:p w:rsidR="0037463E" w:rsidRPr="0027482C" w:rsidRDefault="0037463E" w:rsidP="0027482C">
            <w:r w:rsidRPr="0027482C">
              <w:t>чел.</w:t>
            </w:r>
          </w:p>
        </w:tc>
        <w:tc>
          <w:tcPr>
            <w:tcW w:w="1680" w:type="dxa"/>
            <w:hideMark/>
          </w:tcPr>
          <w:p w:rsidR="0037463E" w:rsidRPr="0027482C" w:rsidRDefault="0037463E" w:rsidP="0027482C">
            <w:r w:rsidRPr="0027482C">
              <w:t>2360</w:t>
            </w:r>
          </w:p>
        </w:tc>
        <w:tc>
          <w:tcPr>
            <w:tcW w:w="1554" w:type="dxa"/>
            <w:hideMark/>
          </w:tcPr>
          <w:p w:rsidR="0037463E" w:rsidRPr="0027482C" w:rsidRDefault="0037463E" w:rsidP="0027482C">
            <w:r w:rsidRPr="0027482C">
              <w:t>1725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635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73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 xml:space="preserve">в связи </w:t>
            </w:r>
          </w:p>
        </w:tc>
      </w:tr>
      <w:tr w:rsidR="0037463E" w:rsidRPr="0027482C" w:rsidTr="0037463E">
        <w:trPr>
          <w:gridAfter w:val="7"/>
          <w:wAfter w:w="14159" w:type="dxa"/>
          <w:trHeight w:val="315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t> </w:t>
            </w:r>
          </w:p>
        </w:tc>
      </w:tr>
      <w:tr w:rsidR="0037463E" w:rsidRPr="0027482C" w:rsidTr="00B307CC">
        <w:trPr>
          <w:trHeight w:val="3120"/>
        </w:trPr>
        <w:tc>
          <w:tcPr>
            <w:tcW w:w="725" w:type="dxa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2.2.1.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Количество молодых специалистов, подготовленных для приоритетных отраслей экономики МО «Ленский район» и прибывших на предприятия и в организации Ленского района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Чел.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12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2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10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17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>В связи с поступлением в ординатуру</w:t>
            </w:r>
          </w:p>
        </w:tc>
      </w:tr>
      <w:tr w:rsidR="0037463E" w:rsidRPr="0027482C" w:rsidTr="003726D7">
        <w:trPr>
          <w:trHeight w:val="2116"/>
        </w:trPr>
        <w:tc>
          <w:tcPr>
            <w:tcW w:w="725" w:type="dxa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2.2.2.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Количество студентов, обучающихся по программам подготовки квалифицированных кадров за счет  выплат из бюджета МО "Ленский район"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Чел.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65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26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39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40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 xml:space="preserve">Студенты перевелись на бюджет   </w:t>
            </w:r>
          </w:p>
        </w:tc>
      </w:tr>
      <w:tr w:rsidR="0037463E" w:rsidRPr="0027482C" w:rsidTr="0037463E">
        <w:trPr>
          <w:trHeight w:val="300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t> </w:t>
            </w:r>
          </w:p>
        </w:tc>
        <w:tc>
          <w:tcPr>
            <w:tcW w:w="14159" w:type="dxa"/>
            <w:gridSpan w:val="7"/>
            <w:noWrap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Мероприятие 3. Поддержка проектов молодых талантов</w:t>
            </w:r>
          </w:p>
        </w:tc>
      </w:tr>
      <w:tr w:rsidR="0037463E" w:rsidRPr="0027482C" w:rsidTr="003726D7">
        <w:trPr>
          <w:trHeight w:val="3510"/>
        </w:trPr>
        <w:tc>
          <w:tcPr>
            <w:tcW w:w="725" w:type="dxa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2.3.1.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 xml:space="preserve">Количество талантливой молодежи от 14 до 35 лет, принимающей участие в качестве делегата Ленского района в республиканских, российских, международных конкурсах, форумах, слетах, конференциях и т.п. 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Чел.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54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44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10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81,5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>Перенос на заочный формат, а так же не прохождение в финал, для очного участия</w:t>
            </w:r>
          </w:p>
        </w:tc>
      </w:tr>
      <w:tr w:rsidR="0037463E" w:rsidRPr="0027482C" w:rsidTr="0037463E">
        <w:trPr>
          <w:trHeight w:val="840"/>
        </w:trPr>
        <w:tc>
          <w:tcPr>
            <w:tcW w:w="14884" w:type="dxa"/>
            <w:gridSpan w:val="8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 xml:space="preserve">Основное мероприятие 2.5.Создание телевизионных и радиовещательных передач, рубрик в средствах массовой информации и печатной, кино- и видеопродукции по направлениям  </w:t>
            </w:r>
          </w:p>
        </w:tc>
      </w:tr>
      <w:tr w:rsidR="0037463E" w:rsidRPr="0027482C" w:rsidTr="00B307CC">
        <w:trPr>
          <w:trHeight w:val="3000"/>
        </w:trPr>
        <w:tc>
          <w:tcPr>
            <w:tcW w:w="725" w:type="dxa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2.5.1.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Количество публикаций и иных материалов по направлениям работы МКУ КМСП, размещенных в СМИ и социальных сетях, в том числе на официальном сайте МО «Ленский район»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%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295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301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-6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102,0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 xml:space="preserve">освещение для </w:t>
            </w:r>
            <w:proofErr w:type="spellStart"/>
            <w:r w:rsidRPr="0027482C">
              <w:t>наседения</w:t>
            </w:r>
            <w:proofErr w:type="spellEnd"/>
            <w:r w:rsidRPr="0027482C">
              <w:t xml:space="preserve"> информации о грантах, существующей поддержки для семей, так же освещение проведенных мероприятий.</w:t>
            </w:r>
          </w:p>
        </w:tc>
      </w:tr>
      <w:tr w:rsidR="0037463E" w:rsidRPr="0027482C" w:rsidTr="0037463E">
        <w:trPr>
          <w:trHeight w:val="615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t> </w:t>
            </w:r>
          </w:p>
        </w:tc>
        <w:tc>
          <w:tcPr>
            <w:tcW w:w="14159" w:type="dxa"/>
            <w:gridSpan w:val="7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 xml:space="preserve">Мероприятие 5. Популяризация семейных ценностей и реализация мероприятий в области семейной и демографической политики по улучшению положения семей, детей и женщин, повышению ответственного </w:t>
            </w:r>
            <w:proofErr w:type="spellStart"/>
            <w:r w:rsidRPr="0027482C">
              <w:rPr>
                <w:b/>
                <w:bCs/>
              </w:rPr>
              <w:t>родительства</w:t>
            </w:r>
            <w:proofErr w:type="spellEnd"/>
            <w:r w:rsidRPr="0027482C">
              <w:rPr>
                <w:b/>
                <w:bCs/>
              </w:rPr>
              <w:t xml:space="preserve"> </w:t>
            </w:r>
          </w:p>
        </w:tc>
      </w:tr>
      <w:tr w:rsidR="0037463E" w:rsidRPr="0027482C" w:rsidTr="003726D7">
        <w:trPr>
          <w:trHeight w:val="1217"/>
        </w:trPr>
        <w:tc>
          <w:tcPr>
            <w:tcW w:w="725" w:type="dxa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3.1.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Количество семей – активных участников семейных конкурсов и мероприятий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Ед.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28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86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-58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307,1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>большое количество семей принявших участие в конкурсе "Я отражение отца" 60 семей</w:t>
            </w:r>
          </w:p>
        </w:tc>
      </w:tr>
      <w:tr w:rsidR="0037463E" w:rsidRPr="0027482C" w:rsidTr="003726D7">
        <w:trPr>
          <w:trHeight w:val="1532"/>
        </w:trPr>
        <w:tc>
          <w:tcPr>
            <w:tcW w:w="725" w:type="dxa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3.1.1.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Количество семей, награжденных знаками отличия  районного, республиканского и Российского уровня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Ед.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12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14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-2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116,7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>На награждение медалью "За любовь и верность" одобрили 4 семьи (квот нет, всегда не предсказуемый результат)</w:t>
            </w:r>
          </w:p>
        </w:tc>
      </w:tr>
      <w:tr w:rsidR="0037463E" w:rsidRPr="0027482C" w:rsidTr="003726D7">
        <w:trPr>
          <w:trHeight w:val="987"/>
        </w:trPr>
        <w:tc>
          <w:tcPr>
            <w:tcW w:w="725" w:type="dxa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3.1.2.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Количество рожениц, получивших меру социальной поддержки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Чел.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351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221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130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63,0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>низкая рождаемость</w:t>
            </w:r>
          </w:p>
        </w:tc>
      </w:tr>
      <w:tr w:rsidR="0037463E" w:rsidRPr="0027482C" w:rsidTr="0037463E">
        <w:trPr>
          <w:trHeight w:val="300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t> </w:t>
            </w:r>
          </w:p>
        </w:tc>
        <w:tc>
          <w:tcPr>
            <w:tcW w:w="14159" w:type="dxa"/>
            <w:gridSpan w:val="7"/>
            <w:noWrap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Мероприятие 6. Мероприятия патриотической направленности</w:t>
            </w:r>
          </w:p>
        </w:tc>
      </w:tr>
      <w:tr w:rsidR="0037463E" w:rsidRPr="0027482C" w:rsidTr="00B307CC">
        <w:trPr>
          <w:trHeight w:val="3870"/>
        </w:trPr>
        <w:tc>
          <w:tcPr>
            <w:tcW w:w="725" w:type="dxa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4.1.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Охват молодежи от 14 до 35 лет массовыми мероприятиями, акциями, встречами, направленными на формирование патриотизма в молодежной среде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Чел.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5000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5000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0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100,0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> </w:t>
            </w:r>
          </w:p>
        </w:tc>
      </w:tr>
      <w:tr w:rsidR="0037463E" w:rsidRPr="0027482C" w:rsidTr="003726D7">
        <w:trPr>
          <w:trHeight w:val="1407"/>
        </w:trPr>
        <w:tc>
          <w:tcPr>
            <w:tcW w:w="725" w:type="dxa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4.1.1.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Количество общественных молодежных объединений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Ед.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12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24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-12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200,0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>Повышение уровня гражданских активистов</w:t>
            </w:r>
          </w:p>
        </w:tc>
      </w:tr>
      <w:tr w:rsidR="0037463E" w:rsidRPr="0027482C" w:rsidTr="003726D7">
        <w:trPr>
          <w:trHeight w:val="1695"/>
        </w:trPr>
        <w:tc>
          <w:tcPr>
            <w:tcW w:w="725" w:type="dxa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4.1.2.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Количество мероприятий, организованных общественными молодежными объединениями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 xml:space="preserve">ед. 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30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65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-35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216,7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>Увеличение количества объединений</w:t>
            </w:r>
          </w:p>
        </w:tc>
      </w:tr>
      <w:tr w:rsidR="0037463E" w:rsidRPr="0027482C" w:rsidTr="0037463E">
        <w:trPr>
          <w:trHeight w:val="300"/>
        </w:trPr>
        <w:tc>
          <w:tcPr>
            <w:tcW w:w="725" w:type="dxa"/>
            <w:noWrap/>
            <w:hideMark/>
          </w:tcPr>
          <w:p w:rsidR="0037463E" w:rsidRPr="0027482C" w:rsidRDefault="0037463E" w:rsidP="0027482C">
            <w:r w:rsidRPr="0027482C">
              <w:t> </w:t>
            </w:r>
          </w:p>
        </w:tc>
        <w:tc>
          <w:tcPr>
            <w:tcW w:w="14159" w:type="dxa"/>
            <w:gridSpan w:val="7"/>
            <w:noWrap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Мероприятие 7. Формирование здорового образа жизни</w:t>
            </w:r>
          </w:p>
        </w:tc>
      </w:tr>
      <w:tr w:rsidR="0037463E" w:rsidRPr="0027482C" w:rsidTr="00B307CC">
        <w:trPr>
          <w:trHeight w:val="3495"/>
        </w:trPr>
        <w:tc>
          <w:tcPr>
            <w:tcW w:w="725" w:type="dxa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5.1.1.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Доля молодежи от 14 до 35 лет, вовлеченная в профилактические мероприятия, по отношению к общей численности данной возрастной категории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%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22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22,08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-0,08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100,4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 xml:space="preserve">В связи с работой приглашенных </w:t>
            </w:r>
            <w:proofErr w:type="spellStart"/>
            <w:r w:rsidRPr="0027482C">
              <w:t>эксепртов</w:t>
            </w:r>
            <w:proofErr w:type="spellEnd"/>
            <w:r w:rsidRPr="0027482C">
              <w:t xml:space="preserve"> по профилактике, не только в рамках форумов, с </w:t>
            </w:r>
            <w:proofErr w:type="spellStart"/>
            <w:r w:rsidRPr="0027482C">
              <w:t>поределенным</w:t>
            </w:r>
            <w:proofErr w:type="spellEnd"/>
            <w:r w:rsidRPr="0027482C">
              <w:t xml:space="preserve"> количеством участников, а так же работой на других площадках района</w:t>
            </w:r>
          </w:p>
        </w:tc>
      </w:tr>
      <w:tr w:rsidR="0037463E" w:rsidRPr="0027482C" w:rsidTr="003726D7">
        <w:trPr>
          <w:trHeight w:val="982"/>
        </w:trPr>
        <w:tc>
          <w:tcPr>
            <w:tcW w:w="725" w:type="dxa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5.1.2.</w:t>
            </w:r>
          </w:p>
        </w:tc>
        <w:tc>
          <w:tcPr>
            <w:tcW w:w="2664" w:type="dxa"/>
            <w:hideMark/>
          </w:tcPr>
          <w:p w:rsidR="0037463E" w:rsidRPr="0027482C" w:rsidRDefault="0037463E" w:rsidP="0027482C">
            <w:r w:rsidRPr="0027482C">
              <w:t>Количество проведенных профилактических мероприятий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ед.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24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24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0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100,0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> </w:t>
            </w:r>
          </w:p>
        </w:tc>
      </w:tr>
      <w:tr w:rsidR="0037463E" w:rsidRPr="0027482C" w:rsidTr="0037463E">
        <w:trPr>
          <w:trHeight w:val="336"/>
        </w:trPr>
        <w:tc>
          <w:tcPr>
            <w:tcW w:w="725" w:type="dxa"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 </w:t>
            </w:r>
          </w:p>
        </w:tc>
        <w:tc>
          <w:tcPr>
            <w:tcW w:w="14159" w:type="dxa"/>
            <w:gridSpan w:val="7"/>
            <w:hideMark/>
          </w:tcPr>
          <w:p w:rsidR="0037463E" w:rsidRPr="0027482C" w:rsidRDefault="0037463E" w:rsidP="0027482C">
            <w:r w:rsidRPr="0027482C">
              <w:t xml:space="preserve">Мероприятие 8. Субсидии из местного бюджета на поддержку социально ориентированным некоммерческим организациям  </w:t>
            </w:r>
          </w:p>
        </w:tc>
      </w:tr>
      <w:tr w:rsidR="0037463E" w:rsidRPr="0027482C" w:rsidTr="00B307CC">
        <w:trPr>
          <w:trHeight w:val="1728"/>
        </w:trPr>
        <w:tc>
          <w:tcPr>
            <w:tcW w:w="725" w:type="dxa"/>
            <w:noWrap/>
            <w:hideMark/>
          </w:tcPr>
          <w:p w:rsidR="0037463E" w:rsidRPr="0027482C" w:rsidRDefault="0037463E">
            <w:r w:rsidRPr="0027482C">
              <w:t> </w:t>
            </w:r>
          </w:p>
        </w:tc>
        <w:tc>
          <w:tcPr>
            <w:tcW w:w="2664" w:type="dxa"/>
            <w:hideMark/>
          </w:tcPr>
          <w:p w:rsidR="0037463E" w:rsidRPr="0027482C" w:rsidRDefault="0037463E">
            <w:r w:rsidRPr="0027482C">
              <w:t>Количество граждан, охваченных социально значимыми проектами СО НКО, реализуемыми за счет средств бюджета МО «Ленский район»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чел.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9400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3804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5596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40,5</w:t>
            </w:r>
          </w:p>
        </w:tc>
        <w:tc>
          <w:tcPr>
            <w:tcW w:w="2977" w:type="dxa"/>
            <w:hideMark/>
          </w:tcPr>
          <w:p w:rsidR="0037463E" w:rsidRPr="0027482C" w:rsidRDefault="0037463E" w:rsidP="0027482C">
            <w:r w:rsidRPr="0027482C">
              <w:t>в связи с меньшим количеством проектных заявок</w:t>
            </w:r>
          </w:p>
        </w:tc>
      </w:tr>
      <w:tr w:rsidR="0037463E" w:rsidRPr="0027482C" w:rsidTr="00B307CC">
        <w:trPr>
          <w:trHeight w:val="2496"/>
        </w:trPr>
        <w:tc>
          <w:tcPr>
            <w:tcW w:w="725" w:type="dxa"/>
            <w:noWrap/>
            <w:hideMark/>
          </w:tcPr>
          <w:p w:rsidR="0037463E" w:rsidRPr="0027482C" w:rsidRDefault="0037463E">
            <w:r w:rsidRPr="0027482C">
              <w:t> </w:t>
            </w:r>
          </w:p>
        </w:tc>
        <w:tc>
          <w:tcPr>
            <w:tcW w:w="2664" w:type="dxa"/>
            <w:hideMark/>
          </w:tcPr>
          <w:p w:rsidR="0037463E" w:rsidRPr="0027482C" w:rsidRDefault="0037463E">
            <w:r w:rsidRPr="0027482C">
              <w:t>Количество проектов социально ориентированных организаций в Ленском районе, поддержанных в соответствии с Программой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ед.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18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10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8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55,6</w:t>
            </w:r>
          </w:p>
        </w:tc>
        <w:tc>
          <w:tcPr>
            <w:tcW w:w="2977" w:type="dxa"/>
            <w:hideMark/>
          </w:tcPr>
          <w:p w:rsidR="0037463E" w:rsidRPr="0027482C" w:rsidRDefault="0037463E">
            <w:r w:rsidRPr="0027482C">
              <w:t xml:space="preserve">при максимальной сумме на один проект - 600 </w:t>
            </w:r>
            <w:proofErr w:type="spellStart"/>
            <w:r w:rsidRPr="0027482C">
              <w:t>тысюруб</w:t>
            </w:r>
            <w:proofErr w:type="spellEnd"/>
            <w:r w:rsidRPr="0027482C">
              <w:t>., с текущим объемом финансирования достичь планового значения индикатора невозможно</w:t>
            </w:r>
          </w:p>
        </w:tc>
      </w:tr>
      <w:tr w:rsidR="0037463E" w:rsidRPr="0027482C" w:rsidTr="0037463E">
        <w:trPr>
          <w:trHeight w:val="288"/>
        </w:trPr>
        <w:tc>
          <w:tcPr>
            <w:tcW w:w="725" w:type="dxa"/>
            <w:noWrap/>
            <w:hideMark/>
          </w:tcPr>
          <w:p w:rsidR="0037463E" w:rsidRPr="0027482C" w:rsidRDefault="0037463E">
            <w:r w:rsidRPr="0027482C">
              <w:t> </w:t>
            </w:r>
          </w:p>
        </w:tc>
        <w:tc>
          <w:tcPr>
            <w:tcW w:w="14159" w:type="dxa"/>
            <w:gridSpan w:val="7"/>
            <w:noWrap/>
            <w:hideMark/>
          </w:tcPr>
          <w:p w:rsidR="0037463E" w:rsidRPr="0027482C" w:rsidRDefault="0037463E" w:rsidP="0027482C">
            <w:pPr>
              <w:rPr>
                <w:b/>
                <w:bCs/>
              </w:rPr>
            </w:pPr>
            <w:r w:rsidRPr="0027482C">
              <w:rPr>
                <w:b/>
                <w:bCs/>
              </w:rPr>
              <w:t>Мероприятие 9. Организация мероприятий в области развития гражданского общества</w:t>
            </w:r>
          </w:p>
        </w:tc>
      </w:tr>
      <w:tr w:rsidR="0037463E" w:rsidRPr="0027482C" w:rsidTr="003D02F4">
        <w:trPr>
          <w:trHeight w:val="3101"/>
        </w:trPr>
        <w:tc>
          <w:tcPr>
            <w:tcW w:w="725" w:type="dxa"/>
            <w:noWrap/>
            <w:hideMark/>
          </w:tcPr>
          <w:p w:rsidR="0037463E" w:rsidRPr="0027482C" w:rsidRDefault="0037463E">
            <w:r w:rsidRPr="0027482C">
              <w:t> </w:t>
            </w:r>
          </w:p>
        </w:tc>
        <w:tc>
          <w:tcPr>
            <w:tcW w:w="2664" w:type="dxa"/>
            <w:hideMark/>
          </w:tcPr>
          <w:p w:rsidR="0037463E" w:rsidRPr="0027482C" w:rsidRDefault="0037463E">
            <w:r w:rsidRPr="0027482C">
              <w:t>Количество социально ориентированных некоммерческих организаций, принявших участие в иных конкурсах на предоставление грантов и субсидий, в том числе конкурсах грантов Главы Республики Саха (Якутия) и Президента Российской Федерации</w:t>
            </w:r>
          </w:p>
        </w:tc>
        <w:tc>
          <w:tcPr>
            <w:tcW w:w="1431" w:type="dxa"/>
            <w:hideMark/>
          </w:tcPr>
          <w:p w:rsidR="0037463E" w:rsidRPr="0027482C" w:rsidRDefault="0037463E" w:rsidP="0027482C">
            <w:r w:rsidRPr="0027482C">
              <w:t>ед.</w:t>
            </w:r>
          </w:p>
        </w:tc>
        <w:tc>
          <w:tcPr>
            <w:tcW w:w="1680" w:type="dxa"/>
            <w:noWrap/>
            <w:hideMark/>
          </w:tcPr>
          <w:p w:rsidR="0037463E" w:rsidRPr="0027482C" w:rsidRDefault="0037463E" w:rsidP="0027482C">
            <w:r w:rsidRPr="0027482C">
              <w:t>5</w:t>
            </w:r>
          </w:p>
        </w:tc>
        <w:tc>
          <w:tcPr>
            <w:tcW w:w="1554" w:type="dxa"/>
            <w:noWrap/>
            <w:hideMark/>
          </w:tcPr>
          <w:p w:rsidR="0037463E" w:rsidRPr="0027482C" w:rsidRDefault="0037463E" w:rsidP="0027482C">
            <w:r w:rsidRPr="0027482C">
              <w:t>5</w:t>
            </w:r>
          </w:p>
        </w:tc>
        <w:tc>
          <w:tcPr>
            <w:tcW w:w="2119" w:type="dxa"/>
            <w:noWrap/>
            <w:hideMark/>
          </w:tcPr>
          <w:p w:rsidR="0037463E" w:rsidRPr="0027482C" w:rsidRDefault="0037463E" w:rsidP="0027482C">
            <w:r w:rsidRPr="0027482C">
              <w:t>0</w:t>
            </w:r>
          </w:p>
        </w:tc>
        <w:tc>
          <w:tcPr>
            <w:tcW w:w="1734" w:type="dxa"/>
            <w:noWrap/>
            <w:hideMark/>
          </w:tcPr>
          <w:p w:rsidR="0037463E" w:rsidRPr="0027482C" w:rsidRDefault="0037463E" w:rsidP="0027482C">
            <w:r w:rsidRPr="0027482C">
              <w:t>100,0</w:t>
            </w:r>
          </w:p>
        </w:tc>
        <w:tc>
          <w:tcPr>
            <w:tcW w:w="2977" w:type="dxa"/>
            <w:noWrap/>
            <w:hideMark/>
          </w:tcPr>
          <w:p w:rsidR="0037463E" w:rsidRPr="0027482C" w:rsidRDefault="0037463E">
            <w:r w:rsidRPr="0027482C">
              <w:t> </w:t>
            </w:r>
          </w:p>
        </w:tc>
      </w:tr>
    </w:tbl>
    <w:p w:rsidR="006951C9" w:rsidRDefault="006951C9" w:rsidP="0027482C"/>
    <w:p w:rsidR="003D02F4" w:rsidRDefault="003D02F4" w:rsidP="0027482C"/>
    <w:p w:rsidR="003D02F4" w:rsidRDefault="003D02F4" w:rsidP="0027482C"/>
    <w:p w:rsidR="003D02F4" w:rsidRDefault="003D02F4" w:rsidP="0027482C"/>
    <w:p w:rsidR="003D02F4" w:rsidRDefault="003D02F4" w:rsidP="0027482C"/>
    <w:p w:rsidR="003D02F4" w:rsidRPr="003D02F4" w:rsidRDefault="003D02F4" w:rsidP="003D02F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D02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Форма 1</w:t>
      </w:r>
    </w:p>
    <w:tbl>
      <w:tblPr>
        <w:tblW w:w="13260" w:type="dxa"/>
        <w:tblLook w:val="04A0" w:firstRow="1" w:lastRow="0" w:firstColumn="1" w:lastColumn="0" w:noHBand="0" w:noVBand="1"/>
      </w:tblPr>
      <w:tblGrid>
        <w:gridCol w:w="13260"/>
      </w:tblGrid>
      <w:tr w:rsidR="003D02F4" w:rsidRPr="003D02F4" w:rsidTr="003D02F4">
        <w:trPr>
          <w:trHeight w:val="348"/>
        </w:trPr>
        <w:tc>
          <w:tcPr>
            <w:tcW w:w="1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2F4" w:rsidRPr="003D02F4" w:rsidRDefault="003D02F4" w:rsidP="003D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3D0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ОТЧЕТ</w:t>
            </w:r>
          </w:p>
        </w:tc>
      </w:tr>
      <w:tr w:rsidR="003D02F4" w:rsidRPr="003D02F4" w:rsidTr="003D02F4">
        <w:trPr>
          <w:trHeight w:val="348"/>
        </w:trPr>
        <w:tc>
          <w:tcPr>
            <w:tcW w:w="1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2F4" w:rsidRPr="003D02F4" w:rsidRDefault="003D02F4" w:rsidP="003D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3D0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о расходах на реализацию муниципальной программы за счет всех источников </w:t>
            </w:r>
          </w:p>
        </w:tc>
      </w:tr>
      <w:tr w:rsidR="003D02F4" w:rsidRPr="003D02F4" w:rsidTr="003D02F4">
        <w:trPr>
          <w:trHeight w:val="348"/>
        </w:trPr>
        <w:tc>
          <w:tcPr>
            <w:tcW w:w="1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2F4" w:rsidRPr="003D02F4" w:rsidRDefault="003D02F4" w:rsidP="003D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3D0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финансирования по состоянию на  31.12.2023 год</w:t>
            </w:r>
          </w:p>
        </w:tc>
      </w:tr>
    </w:tbl>
    <w:p w:rsidR="003D02F4" w:rsidRDefault="003D02F4" w:rsidP="003D02F4">
      <w:pPr>
        <w:jc w:val="center"/>
      </w:pPr>
    </w:p>
    <w:p w:rsidR="003D02F4" w:rsidRPr="003D02F4" w:rsidRDefault="003D02F4" w:rsidP="003D02F4">
      <w:pPr>
        <w:jc w:val="center"/>
        <w:rPr>
          <w:rFonts w:ascii="Times New Roman" w:hAnsi="Times New Roman" w:cs="Times New Roman"/>
          <w:sz w:val="26"/>
          <w:szCs w:val="26"/>
        </w:rPr>
      </w:pPr>
      <w:r w:rsidRPr="003D02F4">
        <w:rPr>
          <w:rFonts w:ascii="Times New Roman" w:hAnsi="Times New Roman" w:cs="Times New Roman"/>
          <w:sz w:val="26"/>
          <w:szCs w:val="26"/>
        </w:rPr>
        <w:t>Наименование муниципальной программы "Реализация молодежной политики, патриотического воспитания граждан и развитие гражданского общества в Ленском районе"</w:t>
      </w:r>
    </w:p>
    <w:p w:rsidR="003D02F4" w:rsidRPr="003D02F4" w:rsidRDefault="003D02F4" w:rsidP="003D02F4">
      <w:pPr>
        <w:jc w:val="center"/>
        <w:rPr>
          <w:rFonts w:ascii="Times New Roman" w:hAnsi="Times New Roman" w:cs="Times New Roman"/>
          <w:sz w:val="26"/>
          <w:szCs w:val="26"/>
        </w:rPr>
      </w:pPr>
      <w:r w:rsidRPr="003D02F4">
        <w:rPr>
          <w:rFonts w:ascii="Times New Roman" w:hAnsi="Times New Roman" w:cs="Times New Roman"/>
          <w:sz w:val="26"/>
          <w:szCs w:val="26"/>
        </w:rPr>
        <w:t>Ответственный исполнитель муниципальной программы МКУ "Комитет по молодежной и семейной политике МО "Ленский район"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2319"/>
        <w:gridCol w:w="2623"/>
        <w:gridCol w:w="2179"/>
        <w:gridCol w:w="2140"/>
        <w:gridCol w:w="2420"/>
        <w:gridCol w:w="2220"/>
      </w:tblGrid>
      <w:tr w:rsidR="003D02F4" w:rsidRPr="003D02F4" w:rsidTr="003D02F4">
        <w:trPr>
          <w:trHeight w:val="615"/>
        </w:trPr>
        <w:tc>
          <w:tcPr>
            <w:tcW w:w="660" w:type="dxa"/>
            <w:vMerge w:val="restart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320" w:type="dxa"/>
            <w:vMerge w:val="restart"/>
            <w:noWrap/>
            <w:hideMark/>
          </w:tcPr>
          <w:p w:rsidR="003D02F4" w:rsidRPr="003D02F4" w:rsidRDefault="00D90A07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Стат</w:t>
            </w:r>
            <w:r w:rsidR="003D02F4" w:rsidRPr="003D02F4">
              <w:rPr>
                <w:rFonts w:ascii="Times New Roman" w:hAnsi="Times New Roman" w:cs="Times New Roman"/>
                <w:sz w:val="26"/>
                <w:szCs w:val="26"/>
              </w:rPr>
              <w:t>ус</w:t>
            </w:r>
          </w:p>
        </w:tc>
        <w:tc>
          <w:tcPr>
            <w:tcW w:w="3560" w:type="dxa"/>
            <w:vMerge w:val="restart"/>
            <w:hideMark/>
          </w:tcPr>
          <w:p w:rsidR="003D02F4" w:rsidRPr="003D02F4" w:rsidRDefault="003D02F4" w:rsidP="00D90A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муниципальная</w:t>
            </w:r>
            <w:r w:rsidRPr="003D02F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программы, </w:t>
            </w:r>
            <w:r w:rsidR="00D90A07">
              <w:rPr>
                <w:rFonts w:ascii="Times New Roman" w:hAnsi="Times New Roman" w:cs="Times New Roman"/>
                <w:sz w:val="26"/>
                <w:szCs w:val="26"/>
              </w:rPr>
              <w:t>структурных элементов  программы, мероприятий</w:t>
            </w:r>
            <w:bookmarkStart w:id="0" w:name="_GoBack"/>
            <w:bookmarkEnd w:id="0"/>
          </w:p>
        </w:tc>
        <w:tc>
          <w:tcPr>
            <w:tcW w:w="2160" w:type="dxa"/>
            <w:vMerge w:val="restart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4560" w:type="dxa"/>
            <w:gridSpan w:val="2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Оценка расходов, тыс. рублей</w:t>
            </w:r>
          </w:p>
        </w:tc>
        <w:tc>
          <w:tcPr>
            <w:tcW w:w="2220" w:type="dxa"/>
            <w:vMerge w:val="restart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Отношение фактических расходов к оценке расходов, %</w:t>
            </w:r>
          </w:p>
        </w:tc>
      </w:tr>
      <w:tr w:rsidR="003D02F4" w:rsidRPr="003D02F4" w:rsidTr="003D02F4">
        <w:trPr>
          <w:trHeight w:val="110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0" w:type="dxa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Оценка расходов (согласно муниципальной программе)</w:t>
            </w:r>
          </w:p>
        </w:tc>
        <w:tc>
          <w:tcPr>
            <w:tcW w:w="2420" w:type="dxa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Фактические расходы на отчетную дату</w:t>
            </w:r>
          </w:p>
        </w:tc>
        <w:tc>
          <w:tcPr>
            <w:tcW w:w="22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02F4" w:rsidRPr="003D02F4" w:rsidTr="003D02F4">
        <w:trPr>
          <w:trHeight w:val="600"/>
        </w:trPr>
        <w:tc>
          <w:tcPr>
            <w:tcW w:w="660" w:type="dxa"/>
            <w:vMerge w:val="restart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2320" w:type="dxa"/>
            <w:vMerge w:val="restart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Муниципальная </w:t>
            </w:r>
            <w:r w:rsidRPr="003D02F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br/>
              <w:t>программа</w:t>
            </w:r>
          </w:p>
        </w:tc>
        <w:tc>
          <w:tcPr>
            <w:tcW w:w="3560" w:type="dxa"/>
            <w:vMerge w:val="restart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Реализация молодежной политики, патриотического воспитания граждан и развитие гражданского общества в Ленском районе</w:t>
            </w: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39 185 216,50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36 911 046,24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94,20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1248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330 000,00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330 000,00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38 855 216,50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36 581 046,24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94,15</w:t>
            </w:r>
          </w:p>
        </w:tc>
      </w:tr>
      <w:tr w:rsidR="003D02F4" w:rsidRPr="003D02F4" w:rsidTr="003D02F4">
        <w:trPr>
          <w:trHeight w:val="630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30"/>
        </w:trPr>
        <w:tc>
          <w:tcPr>
            <w:tcW w:w="660" w:type="dxa"/>
            <w:vMerge w:val="restart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20" w:type="dxa"/>
            <w:vMerge w:val="restart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Комплекс процессных мероприятий</w:t>
            </w:r>
          </w:p>
        </w:tc>
        <w:tc>
          <w:tcPr>
            <w:tcW w:w="3560" w:type="dxa"/>
            <w:vMerge w:val="restart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Мероприятие. Руководство и управление в сфере установленных функций</w:t>
            </w: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19 053 493,02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18 850 617,74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98,94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1248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19 053 493,02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18 850 617,74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98,94</w:t>
            </w:r>
          </w:p>
        </w:tc>
      </w:tr>
      <w:tr w:rsidR="003D02F4" w:rsidRPr="003D02F4" w:rsidTr="003D02F4">
        <w:trPr>
          <w:trHeight w:val="312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315"/>
        </w:trPr>
        <w:tc>
          <w:tcPr>
            <w:tcW w:w="660" w:type="dxa"/>
            <w:vMerge w:val="restart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20" w:type="dxa"/>
            <w:vMerge w:val="restart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Ведомственный проект</w:t>
            </w:r>
          </w:p>
        </w:tc>
        <w:tc>
          <w:tcPr>
            <w:tcW w:w="3560" w:type="dxa"/>
            <w:vMerge w:val="restart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Мероприятие 1. Организация и проведение мероприятий в области муниципальной молодежной политики</w:t>
            </w: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6 652 597,10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5 906 900,00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88,79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1248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6 652 597,10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5 906 900,00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88,79</w:t>
            </w:r>
          </w:p>
        </w:tc>
      </w:tr>
      <w:tr w:rsidR="003D02F4" w:rsidRPr="003D02F4" w:rsidTr="003D02F4">
        <w:trPr>
          <w:trHeight w:val="312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30"/>
        </w:trPr>
        <w:tc>
          <w:tcPr>
            <w:tcW w:w="660" w:type="dxa"/>
            <w:vMerge w:val="restart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2320" w:type="dxa"/>
            <w:vMerge w:val="restart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Ведомственный проект</w:t>
            </w:r>
          </w:p>
        </w:tc>
        <w:tc>
          <w:tcPr>
            <w:tcW w:w="3560" w:type="dxa"/>
            <w:vMerge w:val="restart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2. Организация </w:t>
            </w:r>
            <w:proofErr w:type="spellStart"/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профориентационной</w:t>
            </w:r>
            <w:proofErr w:type="spellEnd"/>
            <w:r w:rsidRPr="003D02F4">
              <w:rPr>
                <w:rFonts w:ascii="Times New Roman" w:hAnsi="Times New Roman" w:cs="Times New Roman"/>
                <w:sz w:val="26"/>
                <w:szCs w:val="26"/>
              </w:rPr>
              <w:t xml:space="preserve"> работы среди молодежи и дальнейшее трудоустройство</w:t>
            </w: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1 476 606,00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1 027 556,00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69,59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1248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1 476 606,00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1 027 556,00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69,59</w:t>
            </w:r>
          </w:p>
        </w:tc>
      </w:tr>
      <w:tr w:rsidR="003D02F4" w:rsidRPr="003D02F4" w:rsidTr="003D02F4">
        <w:trPr>
          <w:trHeight w:val="312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30"/>
        </w:trPr>
        <w:tc>
          <w:tcPr>
            <w:tcW w:w="660" w:type="dxa"/>
            <w:vMerge w:val="restart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2320" w:type="dxa"/>
            <w:vMerge w:val="restart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Ведомственный проект</w:t>
            </w:r>
          </w:p>
        </w:tc>
        <w:tc>
          <w:tcPr>
            <w:tcW w:w="3560" w:type="dxa"/>
            <w:vMerge w:val="restart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Мероприятие 3. Поддержка проектов молодых талантов</w:t>
            </w: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1 568 531,90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1 545 656,00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98,54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1248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1 568 531,90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1 545 656,00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98,54</w:t>
            </w:r>
          </w:p>
        </w:tc>
      </w:tr>
      <w:tr w:rsidR="003D02F4" w:rsidRPr="003D02F4" w:rsidTr="003D02F4">
        <w:trPr>
          <w:trHeight w:val="312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30"/>
        </w:trPr>
        <w:tc>
          <w:tcPr>
            <w:tcW w:w="660" w:type="dxa"/>
            <w:vMerge w:val="restart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2320" w:type="dxa"/>
            <w:vMerge w:val="restart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Ведомственный проект</w:t>
            </w:r>
          </w:p>
        </w:tc>
        <w:tc>
          <w:tcPr>
            <w:tcW w:w="3560" w:type="dxa"/>
            <w:vMerge w:val="restart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Мероприятие 4. Создание телевизионных и радиовещательных передач, рубрик в средствах массовой информации и печатной, кино- и видеопродукции по направлениям  молодежной политики</w:t>
            </w: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196 909,16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101 000,00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51,29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1248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196 909,16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101 000,00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51,29</w:t>
            </w:r>
          </w:p>
        </w:tc>
      </w:tr>
      <w:tr w:rsidR="003D02F4" w:rsidRPr="003D02F4" w:rsidTr="003D02F4">
        <w:trPr>
          <w:trHeight w:val="312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30"/>
        </w:trPr>
        <w:tc>
          <w:tcPr>
            <w:tcW w:w="660" w:type="dxa"/>
            <w:vMerge w:val="restart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2320" w:type="dxa"/>
            <w:vMerge w:val="restart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Ведомственный проект</w:t>
            </w:r>
          </w:p>
        </w:tc>
        <w:tc>
          <w:tcPr>
            <w:tcW w:w="3560" w:type="dxa"/>
            <w:vMerge w:val="restart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 5. Популяризация семейных ценностей и реализация мероприятий в области семейной и демографической политики по улучшению положения семей, детей и женщин, повышению ответственного </w:t>
            </w:r>
            <w:proofErr w:type="spellStart"/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родительства</w:t>
            </w:r>
            <w:proofErr w:type="spellEnd"/>
            <w:r w:rsidRPr="003D02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2 107 903,63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1 503 722,74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71,34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1248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2 107 903,63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1 503 722,74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71,34</w:t>
            </w:r>
          </w:p>
        </w:tc>
      </w:tr>
      <w:tr w:rsidR="003D02F4" w:rsidRPr="003D02F4" w:rsidTr="003D02F4">
        <w:trPr>
          <w:trHeight w:val="312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30"/>
        </w:trPr>
        <w:tc>
          <w:tcPr>
            <w:tcW w:w="660" w:type="dxa"/>
            <w:vMerge w:val="restart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2.5.</w:t>
            </w:r>
          </w:p>
        </w:tc>
        <w:tc>
          <w:tcPr>
            <w:tcW w:w="2320" w:type="dxa"/>
            <w:vMerge w:val="restart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Ведомственный проект</w:t>
            </w:r>
          </w:p>
        </w:tc>
        <w:tc>
          <w:tcPr>
            <w:tcW w:w="3560" w:type="dxa"/>
            <w:vMerge w:val="restart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Мероприятие 6. Мероприятия патриотической направленности</w:t>
            </w: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1 264 405,69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1 263 890,01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99,96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1248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330 000,00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330 000,00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934 405,69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933 890,01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99,94</w:t>
            </w:r>
          </w:p>
        </w:tc>
      </w:tr>
      <w:tr w:rsidR="003D02F4" w:rsidRPr="003D02F4" w:rsidTr="003D02F4">
        <w:trPr>
          <w:trHeight w:val="312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315"/>
        </w:trPr>
        <w:tc>
          <w:tcPr>
            <w:tcW w:w="660" w:type="dxa"/>
            <w:vMerge w:val="restart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20" w:type="dxa"/>
            <w:vMerge w:val="restart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Ведомственный проект</w:t>
            </w:r>
          </w:p>
        </w:tc>
        <w:tc>
          <w:tcPr>
            <w:tcW w:w="3560" w:type="dxa"/>
            <w:vMerge w:val="restart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Мероприятие 7. Формирование здорового образа жизни</w:t>
            </w: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864 770,00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764 305,81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88,38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1248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864 770,00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764 305,81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88,38</w:t>
            </w:r>
          </w:p>
        </w:tc>
      </w:tr>
      <w:tr w:rsidR="003D02F4" w:rsidRPr="003D02F4" w:rsidTr="003D02F4">
        <w:trPr>
          <w:trHeight w:val="312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30"/>
        </w:trPr>
        <w:tc>
          <w:tcPr>
            <w:tcW w:w="660" w:type="dxa"/>
            <w:vMerge w:val="restart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2320" w:type="dxa"/>
            <w:vMerge w:val="restart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Ведомственный проект</w:t>
            </w:r>
          </w:p>
        </w:tc>
        <w:tc>
          <w:tcPr>
            <w:tcW w:w="3560" w:type="dxa"/>
            <w:vMerge w:val="restart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8. Субсидии из местного бюджета на поддержку социально ориентированным некоммерческим организациям   </w:t>
            </w: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5 700 000,00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5 700 000,00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1248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5 700 000,00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5 700 000,00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3D02F4" w:rsidRPr="003D02F4" w:rsidTr="003D02F4">
        <w:trPr>
          <w:trHeight w:val="312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315"/>
        </w:trPr>
        <w:tc>
          <w:tcPr>
            <w:tcW w:w="660" w:type="dxa"/>
            <w:vMerge w:val="restart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20" w:type="dxa"/>
            <w:vMerge w:val="restart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Ведомственный проект</w:t>
            </w:r>
          </w:p>
        </w:tc>
        <w:tc>
          <w:tcPr>
            <w:tcW w:w="3560" w:type="dxa"/>
            <w:vMerge w:val="restart"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Мероприятие 9. Организация мероприятий в области развития гражданского общества</w:t>
            </w: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300 000,00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247 397,94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82,47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1248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Государственный бюджет Республики Саха (Якутия)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Бюджет МО «Ленский район»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300 000,00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247 397,94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 w:rsidP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82,47</w:t>
            </w:r>
          </w:p>
        </w:tc>
      </w:tr>
      <w:tr w:rsidR="003D02F4" w:rsidRPr="003D02F4" w:rsidTr="003D02F4">
        <w:trPr>
          <w:trHeight w:val="312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D02F4" w:rsidRPr="003D02F4" w:rsidTr="003D02F4">
        <w:trPr>
          <w:trHeight w:val="624"/>
        </w:trPr>
        <w:tc>
          <w:tcPr>
            <w:tcW w:w="6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2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60" w:type="dxa"/>
            <w:vMerge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20" w:type="dxa"/>
            <w:noWrap/>
            <w:hideMark/>
          </w:tcPr>
          <w:p w:rsidR="003D02F4" w:rsidRPr="003D02F4" w:rsidRDefault="003D02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2F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3D02F4" w:rsidRPr="003D02F4" w:rsidRDefault="003D02F4" w:rsidP="0027482C">
      <w:pPr>
        <w:rPr>
          <w:rFonts w:ascii="Times New Roman" w:hAnsi="Times New Roman" w:cs="Times New Roman"/>
          <w:sz w:val="26"/>
          <w:szCs w:val="26"/>
        </w:rPr>
      </w:pPr>
    </w:p>
    <w:sectPr w:rsidR="003D02F4" w:rsidRPr="003D02F4" w:rsidSect="0027482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409"/>
    <w:rsid w:val="001E1409"/>
    <w:rsid w:val="0027482C"/>
    <w:rsid w:val="003726D7"/>
    <w:rsid w:val="0037463E"/>
    <w:rsid w:val="003D02F4"/>
    <w:rsid w:val="006951C9"/>
    <w:rsid w:val="007B7097"/>
    <w:rsid w:val="00AB5D17"/>
    <w:rsid w:val="00B307CC"/>
    <w:rsid w:val="00D9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270B0"/>
  <w15:chartTrackingRefBased/>
  <w15:docId w15:val="{00877E58-EC10-4234-B7DB-B8640FA1F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4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1670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Шнайдер Оксана Ивановна</dc:creator>
  <cp:keywords/>
  <dc:description/>
  <cp:lastModifiedBy>Шнайдер Оксана Ивановна</cp:lastModifiedBy>
  <cp:revision>4</cp:revision>
  <dcterms:created xsi:type="dcterms:W3CDTF">2024-04-17T08:50:00Z</dcterms:created>
  <dcterms:modified xsi:type="dcterms:W3CDTF">2024-04-18T02:29:00Z</dcterms:modified>
</cp:coreProperties>
</file>